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71872">
      <w:pPr>
        <w:pStyle w:val="5"/>
        <w:spacing w:line="540" w:lineRule="exact"/>
        <w:jc w:val="both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附件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报名汇总表</w:t>
      </w:r>
    </w:p>
    <w:p w14:paraId="51688BE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/>
        <w:jc w:val="center"/>
        <w:textAlignment w:val="baseline"/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幼儿园</w:t>
      </w: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及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中小学教师AI应用能力提升训练营报名汇总表</w:t>
      </w:r>
    </w:p>
    <w:tbl>
      <w:tblPr>
        <w:tblStyle w:val="11"/>
        <w:tblpPr w:leftFromText="180" w:rightFromText="180" w:vertAnchor="text" w:horzAnchor="page" w:tblpX="1865" w:tblpY="246"/>
        <w:tblOverlap w:val="never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019"/>
        <w:gridCol w:w="830"/>
        <w:gridCol w:w="1544"/>
        <w:gridCol w:w="2832"/>
      </w:tblGrid>
      <w:tr w14:paraId="32C6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B056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B29C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67BAF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9CC1"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83A7">
            <w:pPr>
              <w:spacing w:line="44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（证书用）</w:t>
            </w:r>
          </w:p>
        </w:tc>
      </w:tr>
      <w:tr w14:paraId="6E73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F2D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DE44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D94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4D6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04B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000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671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3BA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A17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E27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299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10A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977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D3C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639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DB4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30F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09F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A9E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B098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AAE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211D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19A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5E8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290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204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26C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0F0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D55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9F8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222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23B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232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B1B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E78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B2A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B6F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437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71F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1FE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5CA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3DB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BB9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09C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DA2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1CE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EB9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8F1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6E49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4F5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D66C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F9C0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8ED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4648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00" w:firstLineChars="200"/>
        <w:textAlignment w:val="auto"/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训练营费用为900元/人。支持汇款、转账，费用由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中教在线（北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京）教育咨询有限公司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收取并开具发票。</w:t>
      </w:r>
    </w:p>
    <w:p w14:paraId="0FEF9431">
      <w:pPr>
        <w:spacing w:line="560" w:lineRule="exact"/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账户信息如下：</w:t>
      </w:r>
    </w:p>
    <w:p w14:paraId="57A61AB4">
      <w:pPr>
        <w:spacing w:line="560" w:lineRule="exact"/>
        <w:ind w:firstLine="600" w:firstLineChars="200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账号：1370 5151 6010 0180 99</w:t>
      </w:r>
    </w:p>
    <w:p w14:paraId="273FA556">
      <w:pPr>
        <w:spacing w:line="560" w:lineRule="exact"/>
        <w:ind w:firstLine="600" w:firstLineChars="200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开户行：广发银行北京分行新外支行</w:t>
      </w:r>
    </w:p>
    <w:p w14:paraId="335D9F26">
      <w:pPr>
        <w:spacing w:line="560" w:lineRule="exact"/>
        <w:ind w:firstLine="600" w:firstLineChars="200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 xml:space="preserve">行号：3061 0000 4589 </w:t>
      </w:r>
    </w:p>
    <w:p w14:paraId="7FC90055">
      <w:pPr>
        <w:spacing w:line="560" w:lineRule="exact"/>
        <w:ind w:firstLine="600" w:firstLineChars="200"/>
        <w:jc w:val="left"/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银行交换号：011707871</w:t>
      </w:r>
    </w:p>
    <w:p w14:paraId="4CFA25C4">
      <w:pPr>
        <w:spacing w:line="560" w:lineRule="exact"/>
        <w:ind w:firstLine="600" w:firstLineChars="200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转账汇款时请务必注明姓名、单位及费用，以便核对并开具发票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；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>集体或多人一同汇款、转账，请在报名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 w:bidi="ar-SA"/>
        </w:rPr>
        <w:t>时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 w:bidi="ar-SA"/>
        </w:rPr>
        <w:t xml:space="preserve">注明每人的姓名、金额及开具发票的单位等。 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D53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8D663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78D663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mU4NGI0ZTFkYTI2NWRjNjYzN2IxMmQzMWJlNmUifQ=="/>
  </w:docVars>
  <w:rsids>
    <w:rsidRoot w:val="00F174DE"/>
    <w:rsid w:val="000246FA"/>
    <w:rsid w:val="00071934"/>
    <w:rsid w:val="000E6A8B"/>
    <w:rsid w:val="001A2E58"/>
    <w:rsid w:val="00244D68"/>
    <w:rsid w:val="002E6514"/>
    <w:rsid w:val="004321C9"/>
    <w:rsid w:val="005B7000"/>
    <w:rsid w:val="005E1665"/>
    <w:rsid w:val="006571DF"/>
    <w:rsid w:val="007A1830"/>
    <w:rsid w:val="00902E98"/>
    <w:rsid w:val="00A11045"/>
    <w:rsid w:val="00C015B9"/>
    <w:rsid w:val="00C61BA5"/>
    <w:rsid w:val="00D26C76"/>
    <w:rsid w:val="00D76A53"/>
    <w:rsid w:val="00DB0148"/>
    <w:rsid w:val="00E120BB"/>
    <w:rsid w:val="00EB4536"/>
    <w:rsid w:val="00F174DE"/>
    <w:rsid w:val="04363AE8"/>
    <w:rsid w:val="0613640E"/>
    <w:rsid w:val="062C52C2"/>
    <w:rsid w:val="076D7229"/>
    <w:rsid w:val="081631DD"/>
    <w:rsid w:val="0CFA155A"/>
    <w:rsid w:val="0E4D6A57"/>
    <w:rsid w:val="0EEB6487"/>
    <w:rsid w:val="0FAB0DB8"/>
    <w:rsid w:val="157A0BBA"/>
    <w:rsid w:val="16223ECC"/>
    <w:rsid w:val="189A0C0A"/>
    <w:rsid w:val="198D0432"/>
    <w:rsid w:val="1ADA2B2E"/>
    <w:rsid w:val="1B0B4F2F"/>
    <w:rsid w:val="1D790876"/>
    <w:rsid w:val="1DCF03F4"/>
    <w:rsid w:val="1E74103D"/>
    <w:rsid w:val="20FA3A7C"/>
    <w:rsid w:val="21C422DC"/>
    <w:rsid w:val="24523BCF"/>
    <w:rsid w:val="251E65CD"/>
    <w:rsid w:val="26A149EF"/>
    <w:rsid w:val="27E44958"/>
    <w:rsid w:val="295F6996"/>
    <w:rsid w:val="2B315997"/>
    <w:rsid w:val="2C3777A9"/>
    <w:rsid w:val="2C506C46"/>
    <w:rsid w:val="2D572256"/>
    <w:rsid w:val="2DA57465"/>
    <w:rsid w:val="30F524B2"/>
    <w:rsid w:val="31FE44C3"/>
    <w:rsid w:val="369E4A52"/>
    <w:rsid w:val="372D7A70"/>
    <w:rsid w:val="39420E52"/>
    <w:rsid w:val="39445D84"/>
    <w:rsid w:val="3A4E1BD3"/>
    <w:rsid w:val="3B183024"/>
    <w:rsid w:val="3CB86FED"/>
    <w:rsid w:val="3D53498A"/>
    <w:rsid w:val="3D932E36"/>
    <w:rsid w:val="3DCC3E1C"/>
    <w:rsid w:val="3DFF08E6"/>
    <w:rsid w:val="40BC1BEE"/>
    <w:rsid w:val="40DE6ABE"/>
    <w:rsid w:val="41400BE9"/>
    <w:rsid w:val="42C65A5C"/>
    <w:rsid w:val="453F6A55"/>
    <w:rsid w:val="459260C9"/>
    <w:rsid w:val="462843BA"/>
    <w:rsid w:val="479954ED"/>
    <w:rsid w:val="47A619B8"/>
    <w:rsid w:val="487171B8"/>
    <w:rsid w:val="48D662CD"/>
    <w:rsid w:val="4B9A2ED5"/>
    <w:rsid w:val="4E023670"/>
    <w:rsid w:val="518271A2"/>
    <w:rsid w:val="52177815"/>
    <w:rsid w:val="531254ED"/>
    <w:rsid w:val="548337AD"/>
    <w:rsid w:val="575D6863"/>
    <w:rsid w:val="58CB74D0"/>
    <w:rsid w:val="5A76335E"/>
    <w:rsid w:val="5F1714FD"/>
    <w:rsid w:val="60950C8E"/>
    <w:rsid w:val="62921535"/>
    <w:rsid w:val="63C12362"/>
    <w:rsid w:val="66287D10"/>
    <w:rsid w:val="673E4D5D"/>
    <w:rsid w:val="67F307F2"/>
    <w:rsid w:val="68BE2BAE"/>
    <w:rsid w:val="6ACC2C9C"/>
    <w:rsid w:val="6FF81EF4"/>
    <w:rsid w:val="71A36DE5"/>
    <w:rsid w:val="71DA7402"/>
    <w:rsid w:val="745A5E80"/>
    <w:rsid w:val="74AD2552"/>
    <w:rsid w:val="74F65788"/>
    <w:rsid w:val="7623058B"/>
    <w:rsid w:val="77E85551"/>
    <w:rsid w:val="77EF4B32"/>
    <w:rsid w:val="7BA23C69"/>
    <w:rsid w:val="7BCD320F"/>
    <w:rsid w:val="7C07400A"/>
    <w:rsid w:val="7DD62294"/>
    <w:rsid w:val="7E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cs="Times New Roman"/>
    </w:rPr>
  </w:style>
  <w:style w:type="paragraph" w:styleId="6">
    <w:name w:val="Date"/>
    <w:basedOn w:val="1"/>
    <w:next w:val="1"/>
    <w:link w:val="27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7">
    <w:name w:val="Balloon Text"/>
    <w:basedOn w:val="1"/>
    <w:link w:val="28"/>
    <w:qFormat/>
    <w:uiPriority w:val="0"/>
    <w:rPr>
      <w:rFonts w:ascii="Times New Roman" w:hAnsi="Times New Roman" w:cs="Times New Roman"/>
      <w:sz w:val="18"/>
      <w:szCs w:val="18"/>
    </w:rPr>
  </w:style>
  <w:style w:type="paragraph" w:styleId="8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paragraph" w:styleId="9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rPr>
      <w:rFonts w:ascii="Calibri" w:hAnsi="Calibr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Medium Grid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14">
    <w:name w:val="Medium Grid 3 Accent 1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24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8" w:space="0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CCE8CF" w:sz="24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21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qFormat/>
    <w:uiPriority w:val="0"/>
    <w:rPr>
      <w:rFonts w:ascii="Times New Roman" w:hAnsi="Times New Roman" w:eastAsia="宋体" w:cs="Times New Roman"/>
      <w:color w:val="954F72"/>
      <w:u w:val="single"/>
    </w:rPr>
  </w:style>
  <w:style w:type="character" w:styleId="23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24">
    <w:name w:val="标题 1 Char"/>
    <w:link w:val="2"/>
    <w:qFormat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25">
    <w:name w:val="标题 2 Char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3 Char"/>
    <w:link w:val="4"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7">
    <w:name w:val="日期 Char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框文本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页脚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页眉 Char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标题 Char"/>
    <w:link w:val="10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2">
    <w:name w:val="_Style 31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33">
    <w:name w:val="标题 字符"/>
    <w:qFormat/>
    <w:uiPriority w:val="0"/>
    <w:rPr>
      <w:rFonts w:ascii="Cambria" w:hAnsi="Cambria" w:eastAsia="黑体" w:cs="Times New Roman"/>
      <w:b/>
      <w:bCs/>
      <w:sz w:val="44"/>
      <w:szCs w:val="32"/>
    </w:rPr>
  </w:style>
  <w:style w:type="paragraph" w:customStyle="1" w:styleId="34">
    <w:name w:val="List Paragraph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35">
    <w:name w:val="列出段落1"/>
    <w:basedOn w:val="1"/>
    <w:qFormat/>
    <w:uiPriority w:val="0"/>
    <w:pPr>
      <w:widowControl w:val="0"/>
      <w:spacing w:before="160"/>
      <w:ind w:left="680" w:hanging="171"/>
      <w:jc w:val="both"/>
    </w:pPr>
    <w:rPr>
      <w:rFonts w:ascii="楷体" w:hAnsi="楷体" w:eastAsia="楷体" w:cs="楷体"/>
      <w:kern w:val="2"/>
      <w:sz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1093</Words>
  <Characters>1161</Characters>
  <Lines>8</Lines>
  <Paragraphs>2</Paragraphs>
  <TotalTime>29</TotalTime>
  <ScaleCrop>false</ScaleCrop>
  <LinksUpToDate>false</LinksUpToDate>
  <CharactersWithSpaces>1220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2024-10-17T06:26:00Z</dcterms:created>
  <dc:creator>冷莹</dc:creator>
  <cp:lastModifiedBy>bressanone</cp:lastModifiedBy>
  <cp:lastPrinted>2024-12-03T02:49:00Z</cp:lastPrinted>
  <dcterms:modified xsi:type="dcterms:W3CDTF">2024-12-16T03:11:54Z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A8366D51F19F4EA6AAF8E6183168E697_13</vt:lpwstr>
  </property>
</Properties>
</file>